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B0A3D" w14:textId="10F17723" w:rsidR="00136C65" w:rsidRDefault="00136C65">
      <w:bookmarkStart w:id="0" w:name="_GoBack"/>
      <w:bookmarkEnd w:id="0"/>
    </w:p>
    <w:p w14:paraId="6501287D" w14:textId="5E81F549" w:rsidR="002330AD" w:rsidRDefault="002330AD" w:rsidP="00136C65">
      <w:pPr>
        <w:rPr>
          <w:rFonts w:eastAsia="Times New Roman"/>
          <w:sz w:val="32"/>
          <w:szCs w:val="32"/>
        </w:rPr>
      </w:pPr>
      <w:r>
        <w:rPr>
          <w:noProof/>
          <w:lang w:val="nb-NO" w:eastAsia="nb-NO"/>
        </w:rPr>
        <w:drawing>
          <wp:anchor distT="0" distB="0" distL="114300" distR="114300" simplePos="0" relativeHeight="251658240" behindDoc="1" locked="0" layoutInCell="1" allowOverlap="1" wp14:anchorId="46C618FF" wp14:editId="0FB56D00">
            <wp:simplePos x="0" y="0"/>
            <wp:positionH relativeFrom="column">
              <wp:posOffset>729698</wp:posOffset>
            </wp:positionH>
            <wp:positionV relativeFrom="paragraph">
              <wp:posOffset>9525</wp:posOffset>
            </wp:positionV>
            <wp:extent cx="4042986" cy="2676278"/>
            <wp:effectExtent l="0" t="0" r="0" b="0"/>
            <wp:wrapTight wrapText="bothSides">
              <wp:wrapPolygon edited="0">
                <wp:start x="0" y="0"/>
                <wp:lineTo x="0" y="21374"/>
                <wp:lineTo x="21478" y="21374"/>
                <wp:lineTo x="21478" y="0"/>
                <wp:lineTo x="0" y="0"/>
              </wp:wrapPolygon>
            </wp:wrapTight>
            <wp:docPr id="8" name="Bilde 8" descr="yellow Christmas star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llow Christmas star dec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42986" cy="2676278"/>
                    </a:xfrm>
                    <a:prstGeom prst="rect">
                      <a:avLst/>
                    </a:prstGeom>
                    <a:noFill/>
                    <a:ln>
                      <a:noFill/>
                    </a:ln>
                  </pic:spPr>
                </pic:pic>
              </a:graphicData>
            </a:graphic>
          </wp:anchor>
        </w:drawing>
      </w:r>
    </w:p>
    <w:p w14:paraId="6F514FCD" w14:textId="77777777" w:rsidR="002330AD" w:rsidRDefault="002330AD" w:rsidP="00136C65">
      <w:pPr>
        <w:rPr>
          <w:rFonts w:eastAsia="Times New Roman"/>
          <w:sz w:val="32"/>
          <w:szCs w:val="32"/>
        </w:rPr>
      </w:pPr>
    </w:p>
    <w:p w14:paraId="55B686B3" w14:textId="77777777" w:rsidR="002330AD" w:rsidRDefault="002330AD" w:rsidP="00136C65">
      <w:pPr>
        <w:rPr>
          <w:rFonts w:eastAsia="Times New Roman"/>
          <w:sz w:val="32"/>
          <w:szCs w:val="32"/>
        </w:rPr>
      </w:pPr>
    </w:p>
    <w:p w14:paraId="66E63F95" w14:textId="77777777" w:rsidR="002330AD" w:rsidRDefault="002330AD" w:rsidP="00136C65">
      <w:pPr>
        <w:rPr>
          <w:rFonts w:eastAsia="Times New Roman"/>
          <w:sz w:val="32"/>
          <w:szCs w:val="32"/>
        </w:rPr>
      </w:pPr>
    </w:p>
    <w:p w14:paraId="78CF21CE" w14:textId="77777777" w:rsidR="002330AD" w:rsidRDefault="002330AD" w:rsidP="00136C65">
      <w:pPr>
        <w:rPr>
          <w:rFonts w:eastAsia="Times New Roman"/>
          <w:sz w:val="32"/>
          <w:szCs w:val="32"/>
        </w:rPr>
      </w:pPr>
    </w:p>
    <w:p w14:paraId="60757035" w14:textId="77777777" w:rsidR="002330AD" w:rsidRDefault="002330AD" w:rsidP="00136C65">
      <w:pPr>
        <w:rPr>
          <w:rFonts w:eastAsia="Times New Roman"/>
          <w:sz w:val="32"/>
          <w:szCs w:val="32"/>
        </w:rPr>
      </w:pPr>
    </w:p>
    <w:p w14:paraId="073ABE2E" w14:textId="77777777" w:rsidR="002330AD" w:rsidRDefault="002330AD" w:rsidP="00136C65">
      <w:pPr>
        <w:rPr>
          <w:rFonts w:eastAsia="Times New Roman"/>
          <w:sz w:val="32"/>
          <w:szCs w:val="32"/>
        </w:rPr>
      </w:pPr>
    </w:p>
    <w:p w14:paraId="26F0CB92" w14:textId="77777777" w:rsidR="002330AD" w:rsidRDefault="002330AD" w:rsidP="00136C65">
      <w:pPr>
        <w:rPr>
          <w:rFonts w:eastAsia="Times New Roman"/>
          <w:sz w:val="32"/>
          <w:szCs w:val="32"/>
        </w:rPr>
      </w:pPr>
    </w:p>
    <w:p w14:paraId="74C9B29C" w14:textId="77777777" w:rsidR="002330AD" w:rsidRDefault="00136C65" w:rsidP="002330AD">
      <w:pPr>
        <w:ind w:left="1416" w:firstLine="708"/>
        <w:rPr>
          <w:rFonts w:eastAsia="Times New Roman"/>
          <w:sz w:val="32"/>
          <w:szCs w:val="32"/>
        </w:rPr>
      </w:pPr>
      <w:r w:rsidRPr="00143B36">
        <w:rPr>
          <w:rFonts w:eastAsia="Times New Roman"/>
          <w:sz w:val="32"/>
          <w:szCs w:val="32"/>
        </w:rPr>
        <w:t>Kjære alle foreldre og føresette!</w:t>
      </w:r>
    </w:p>
    <w:p w14:paraId="4951E946" w14:textId="77777777" w:rsidR="002330AD" w:rsidRPr="002330AD" w:rsidRDefault="00136C65" w:rsidP="002330AD">
      <w:pPr>
        <w:rPr>
          <w:rFonts w:eastAsia="Times New Roman"/>
          <w:sz w:val="28"/>
          <w:szCs w:val="28"/>
        </w:rPr>
      </w:pPr>
      <w:r w:rsidRPr="002330AD">
        <w:rPr>
          <w:rFonts w:eastAsia="Times New Roman"/>
          <w:sz w:val="28"/>
          <w:szCs w:val="28"/>
        </w:rPr>
        <w:t>Det er ei stor glede å kunne invitera til førjulskveld på NBU 21.desember!</w:t>
      </w:r>
    </w:p>
    <w:p w14:paraId="5D9B977C" w14:textId="0A4D0F55" w:rsidR="00A66E4F" w:rsidRDefault="00136C65" w:rsidP="002330AD">
      <w:pPr>
        <w:rPr>
          <w:rFonts w:eastAsia="Times New Roman"/>
        </w:rPr>
      </w:pPr>
      <w:r>
        <w:rPr>
          <w:rFonts w:eastAsia="Times New Roman"/>
        </w:rPr>
        <w:t xml:space="preserve">Me har hatt ein særs krevjande haust på NBU, med alt for lite bemanning og stort sjukefråvær, men me lar ikkje dette stoppa oss i år! Me har planlagt ein enkel kveld der de fyrst får besøka klasseromma til borna dykkar, der vil </w:t>
      </w:r>
      <w:r w:rsidR="003969D5">
        <w:rPr>
          <w:rFonts w:eastAsia="Times New Roman"/>
        </w:rPr>
        <w:t xml:space="preserve">dei </w:t>
      </w:r>
      <w:r>
        <w:rPr>
          <w:rFonts w:eastAsia="Times New Roman"/>
        </w:rPr>
        <w:t>visa noko av det dei jobbar med på skulen. Så samlast me i gymsalen og får litt song og dans frå elevar som har hatt lyst til å vera med på innslag på scena.</w:t>
      </w:r>
      <w:r w:rsidR="004D7EFB">
        <w:rPr>
          <w:rFonts w:eastAsia="Times New Roman"/>
        </w:rPr>
        <w:t xml:space="preserve"> </w:t>
      </w:r>
    </w:p>
    <w:p w14:paraId="6A29D14F" w14:textId="576D2217" w:rsidR="00185387" w:rsidRDefault="00A66E4F" w:rsidP="00136C65">
      <w:pPr>
        <w:rPr>
          <w:rFonts w:eastAsia="Times New Roman"/>
        </w:rPr>
      </w:pPr>
      <w:r>
        <w:rPr>
          <w:rFonts w:eastAsia="Times New Roman"/>
        </w:rPr>
        <w:t xml:space="preserve">I gymsalen blir det fullt! </w:t>
      </w:r>
      <w:r w:rsidR="00220FCA">
        <w:rPr>
          <w:rFonts w:eastAsia="Times New Roman"/>
        </w:rPr>
        <w:t xml:space="preserve">Me har aldri vore fleire elevar enn dette på NBU. </w:t>
      </w:r>
      <w:r>
        <w:rPr>
          <w:rFonts w:eastAsia="Times New Roman"/>
        </w:rPr>
        <w:t xml:space="preserve">Nokon må stå langs veggane, </w:t>
      </w:r>
      <w:r w:rsidR="000B0C6A">
        <w:rPr>
          <w:rFonts w:eastAsia="Times New Roman"/>
        </w:rPr>
        <w:t>og dei som kan</w:t>
      </w:r>
      <w:r w:rsidR="00220FCA">
        <w:rPr>
          <w:rFonts w:eastAsia="Times New Roman"/>
        </w:rPr>
        <w:t>,</w:t>
      </w:r>
      <w:r w:rsidR="000B0C6A">
        <w:rPr>
          <w:rFonts w:eastAsia="Times New Roman"/>
        </w:rPr>
        <w:t xml:space="preserve"> må sitja </w:t>
      </w:r>
      <w:r w:rsidR="00220FCA">
        <w:rPr>
          <w:rFonts w:eastAsia="Times New Roman"/>
        </w:rPr>
        <w:t xml:space="preserve">på </w:t>
      </w:r>
      <w:r w:rsidR="000B0C6A">
        <w:rPr>
          <w:rFonts w:eastAsia="Times New Roman"/>
        </w:rPr>
        <w:t xml:space="preserve">eit fang. </w:t>
      </w:r>
    </w:p>
    <w:p w14:paraId="21D01298" w14:textId="38E93117" w:rsidR="006374A6" w:rsidRDefault="00136C65" w:rsidP="00136C65">
      <w:pPr>
        <w:rPr>
          <w:rFonts w:eastAsia="Times New Roman"/>
        </w:rPr>
      </w:pPr>
      <w:r>
        <w:rPr>
          <w:rFonts w:eastAsia="Times New Roman"/>
        </w:rPr>
        <w:br/>
        <w:t>9.trinn har laga til kafé som er open resten av kvelden.</w:t>
      </w:r>
      <w:r>
        <w:rPr>
          <w:rFonts w:eastAsia="Times New Roman"/>
        </w:rPr>
        <w:br/>
      </w:r>
      <w:r>
        <w:rPr>
          <w:rFonts w:eastAsia="Times New Roman"/>
        </w:rPr>
        <w:br/>
        <w:t>Det krev smidigheit og velvilje frå alle for at kvelden skal gå bra. Klassane vil ha eit program på 20 minutt. Dette vil dei visa to gonger med ein pause på 15 minutt i mellom. Har de eitt barn på skulen, kan de vent</w:t>
      </w:r>
      <w:r w:rsidR="00287F53">
        <w:rPr>
          <w:rFonts w:eastAsia="Times New Roman"/>
        </w:rPr>
        <w:t>a</w:t>
      </w:r>
      <w:r>
        <w:rPr>
          <w:rFonts w:eastAsia="Times New Roman"/>
        </w:rPr>
        <w:t xml:space="preserve"> i </w:t>
      </w:r>
      <w:r w:rsidR="00A61EE6">
        <w:rPr>
          <w:rFonts w:eastAsia="Times New Roman"/>
        </w:rPr>
        <w:t xml:space="preserve">foajeen </w:t>
      </w:r>
      <w:r>
        <w:rPr>
          <w:rFonts w:eastAsia="Times New Roman"/>
        </w:rPr>
        <w:t xml:space="preserve">ein </w:t>
      </w:r>
      <w:r>
        <w:rPr>
          <w:rFonts w:eastAsia="Times New Roman"/>
        </w:rPr>
        <w:lastRenderedPageBreak/>
        <w:t xml:space="preserve">av gongane klassen viser programmet. </w:t>
      </w:r>
      <w:r w:rsidR="00A61EE6">
        <w:rPr>
          <w:rFonts w:eastAsia="Times New Roman"/>
        </w:rPr>
        <w:t xml:space="preserve">Ein kan </w:t>
      </w:r>
      <w:r w:rsidR="006B7CC5">
        <w:rPr>
          <w:rFonts w:eastAsia="Times New Roman"/>
        </w:rPr>
        <w:t>kjøpa seg ein</w:t>
      </w:r>
      <w:r w:rsidR="00A61EE6">
        <w:rPr>
          <w:rFonts w:eastAsia="Times New Roman"/>
        </w:rPr>
        <w:t xml:space="preserve"> kopp kaffi i kafeen på u-trinnet</w:t>
      </w:r>
      <w:r w:rsidR="006B7CC5">
        <w:rPr>
          <w:rFonts w:eastAsia="Times New Roman"/>
        </w:rPr>
        <w:t>,</w:t>
      </w:r>
      <w:r w:rsidR="00A61EE6">
        <w:rPr>
          <w:rFonts w:eastAsia="Times New Roman"/>
        </w:rPr>
        <w:t xml:space="preserve"> om ein ynskjer det. </w:t>
      </w:r>
      <w:r>
        <w:rPr>
          <w:rFonts w:eastAsia="Times New Roman"/>
        </w:rPr>
        <w:t xml:space="preserve">Har de to barn på skulen, kan de få </w:t>
      </w:r>
      <w:r w:rsidR="006B7CC5">
        <w:rPr>
          <w:rFonts w:eastAsia="Times New Roman"/>
        </w:rPr>
        <w:t>sjå</w:t>
      </w:r>
      <w:r>
        <w:rPr>
          <w:rFonts w:eastAsia="Times New Roman"/>
        </w:rPr>
        <w:t xml:space="preserve"> begge. Sjå etter kor det er best plass- og gå der! Det er her velviljen trengs!</w:t>
      </w:r>
      <w:r w:rsidR="00451058">
        <w:rPr>
          <w:rFonts w:eastAsia="Times New Roman"/>
        </w:rPr>
        <w:t xml:space="preserve"> </w:t>
      </w:r>
      <w:r>
        <w:rPr>
          <w:rFonts w:eastAsia="Times New Roman"/>
        </w:rPr>
        <w:br/>
      </w:r>
      <w:r>
        <w:rPr>
          <w:rFonts w:eastAsia="Times New Roman"/>
        </w:rPr>
        <w:br/>
      </w:r>
      <w:r w:rsidRPr="00287F53">
        <w:rPr>
          <w:rFonts w:eastAsia="Times New Roman"/>
          <w:u w:val="single"/>
        </w:rPr>
        <w:t>Alle må vera klar på eit klasserom kl.17.30 denne kvelden, så kom i god tid</w:t>
      </w:r>
      <w:r w:rsidR="00287F53">
        <w:rPr>
          <w:rFonts w:eastAsia="Times New Roman"/>
          <w:u w:val="single"/>
        </w:rPr>
        <w:t>!</w:t>
      </w:r>
    </w:p>
    <w:p w14:paraId="65D87544" w14:textId="64D2E2A0" w:rsidR="00136C65" w:rsidRDefault="003E77D9" w:rsidP="00136C65">
      <w:pPr>
        <w:rPr>
          <w:rFonts w:eastAsia="Times New Roman"/>
          <w:lang w:val="nb-NO"/>
        </w:rPr>
      </w:pPr>
      <w:r w:rsidRPr="00287F53">
        <w:rPr>
          <w:rFonts w:eastAsia="Times New Roman"/>
          <w:b/>
          <w:bCs/>
        </w:rPr>
        <w:t xml:space="preserve">Elevane må gå rett i klasserommet </w:t>
      </w:r>
      <w:r w:rsidR="00451058" w:rsidRPr="00287F53">
        <w:rPr>
          <w:rFonts w:eastAsia="Times New Roman"/>
          <w:b/>
          <w:bCs/>
        </w:rPr>
        <w:t xml:space="preserve">sitt </w:t>
      </w:r>
      <w:r w:rsidRPr="00287F53">
        <w:rPr>
          <w:rFonts w:eastAsia="Times New Roman"/>
          <w:b/>
          <w:bCs/>
        </w:rPr>
        <w:t>når de</w:t>
      </w:r>
      <w:r w:rsidR="00451058" w:rsidRPr="00287F53">
        <w:rPr>
          <w:rFonts w:eastAsia="Times New Roman"/>
          <w:b/>
          <w:bCs/>
        </w:rPr>
        <w:t>i</w:t>
      </w:r>
      <w:r w:rsidR="006374A6" w:rsidRPr="00287F53">
        <w:rPr>
          <w:rFonts w:eastAsia="Times New Roman"/>
          <w:b/>
          <w:bCs/>
        </w:rPr>
        <w:t xml:space="preserve"> kjem.</w:t>
      </w:r>
      <w:r w:rsidR="00136C65" w:rsidRPr="00287F53">
        <w:rPr>
          <w:rFonts w:eastAsia="Times New Roman"/>
          <w:b/>
          <w:bCs/>
        </w:rPr>
        <w:br/>
      </w:r>
      <w:r w:rsidR="00136C65">
        <w:rPr>
          <w:rFonts w:eastAsia="Times New Roman"/>
        </w:rPr>
        <w:br/>
        <w:t xml:space="preserve">Velkommen! </w:t>
      </w:r>
      <w:r w:rsidR="009C4865">
        <w:rPr>
          <w:rFonts w:eastAsia="Times New Roman"/>
        </w:rPr>
        <w:t>Me gler oss!</w:t>
      </w:r>
    </w:p>
    <w:p w14:paraId="73BCF023" w14:textId="4C635DC1" w:rsidR="00365D9B" w:rsidRDefault="00365D9B"/>
    <w:p w14:paraId="1022FADA" w14:textId="77777777" w:rsidR="00365D9B" w:rsidRDefault="00365D9B"/>
    <w:p w14:paraId="722527FC" w14:textId="77777777" w:rsidR="00365D9B" w:rsidRDefault="00365D9B"/>
    <w:p w14:paraId="06F6D067" w14:textId="77777777" w:rsidR="004C44B4" w:rsidRDefault="004C44B4"/>
    <w:sectPr w:rsidR="004C44B4" w:rsidSect="00E02E7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B4"/>
    <w:rsid w:val="000B0C6A"/>
    <w:rsid w:val="00136C65"/>
    <w:rsid w:val="00143B36"/>
    <w:rsid w:val="00185387"/>
    <w:rsid w:val="001D34D9"/>
    <w:rsid w:val="001D6703"/>
    <w:rsid w:val="00220FCA"/>
    <w:rsid w:val="002330AD"/>
    <w:rsid w:val="00287F53"/>
    <w:rsid w:val="002F63D8"/>
    <w:rsid w:val="00365D9B"/>
    <w:rsid w:val="003969D5"/>
    <w:rsid w:val="003E77D9"/>
    <w:rsid w:val="00451058"/>
    <w:rsid w:val="004A0EB6"/>
    <w:rsid w:val="004C44B4"/>
    <w:rsid w:val="004D7EFB"/>
    <w:rsid w:val="005C493E"/>
    <w:rsid w:val="006374A6"/>
    <w:rsid w:val="006B7CC5"/>
    <w:rsid w:val="00790FD9"/>
    <w:rsid w:val="00921B7A"/>
    <w:rsid w:val="009C4865"/>
    <w:rsid w:val="009C75FB"/>
    <w:rsid w:val="00A61EE6"/>
    <w:rsid w:val="00A66E4F"/>
    <w:rsid w:val="00AA1A29"/>
    <w:rsid w:val="00C02EF3"/>
    <w:rsid w:val="00D20A17"/>
    <w:rsid w:val="00DB7BA6"/>
    <w:rsid w:val="00E02E7D"/>
    <w:rsid w:val="00FC7A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E085"/>
  <w15:chartTrackingRefBased/>
  <w15:docId w15:val="{A72120B2-5897-4C24-8119-60BC4D76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7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1127</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Losnegård</dc:creator>
  <cp:keywords/>
  <dc:description/>
  <cp:lastModifiedBy>Sætre, Gry Anne</cp:lastModifiedBy>
  <cp:revision>2</cp:revision>
  <dcterms:created xsi:type="dcterms:W3CDTF">2022-12-14T09:23:00Z</dcterms:created>
  <dcterms:modified xsi:type="dcterms:W3CDTF">2022-12-14T09:23:00Z</dcterms:modified>
</cp:coreProperties>
</file>